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D6" w:rsidRPr="00CC73D6" w:rsidRDefault="00CC73D6" w:rsidP="00CC73D6">
      <w:hyperlink r:id="rId5" w:history="1">
        <w:r w:rsidRPr="00CC73D6">
          <w:rPr>
            <w:rStyle w:val="a4"/>
          </w:rPr>
          <w:t>http://unistrans.ru/perevozka-stanka</w:t>
        </w:r>
      </w:hyperlink>
    </w:p>
    <w:p w:rsidR="00CC73D6" w:rsidRDefault="00CC73D6" w:rsidP="00CC61C0">
      <w:pPr>
        <w:jc w:val="center"/>
        <w:rPr>
          <w:b/>
        </w:rPr>
      </w:pPr>
    </w:p>
    <w:p w:rsidR="00266944" w:rsidRPr="00CC61C0" w:rsidRDefault="00184F8E" w:rsidP="00CC61C0">
      <w:pPr>
        <w:jc w:val="center"/>
        <w:rPr>
          <w:b/>
        </w:rPr>
      </w:pPr>
      <w:r w:rsidRPr="00CC61C0">
        <w:rPr>
          <w:b/>
        </w:rPr>
        <w:t xml:space="preserve">Нужно </w:t>
      </w:r>
      <w:r w:rsidRPr="00CC61C0">
        <w:rPr>
          <w:b/>
          <w:color w:val="0070C0"/>
        </w:rPr>
        <w:t>перевезти станок</w:t>
      </w:r>
      <w:r w:rsidRPr="00CC61C0">
        <w:rPr>
          <w:b/>
        </w:rPr>
        <w:t>?</w:t>
      </w:r>
    </w:p>
    <w:p w:rsidR="00184F8E" w:rsidRDefault="00184F8E"/>
    <w:p w:rsidR="00184F8E" w:rsidRDefault="00184F8E">
      <w:r>
        <w:t xml:space="preserve">Компания </w:t>
      </w:r>
      <w:r w:rsidR="00127E8D" w:rsidRPr="00127E8D">
        <w:t>«Карголайн»</w:t>
      </w:r>
      <w:r w:rsidR="00127E8D">
        <w:t xml:space="preserve"> более 10 лет оказывает услуги по перевозке </w:t>
      </w:r>
      <w:r w:rsidR="00E9713E">
        <w:t xml:space="preserve">негабаритных грузов по всей России. </w:t>
      </w:r>
      <w:r w:rsidR="0019191F">
        <w:t xml:space="preserve">Клиентами </w:t>
      </w:r>
      <w:r w:rsidR="003A799D">
        <w:t>являются</w:t>
      </w:r>
      <w:r w:rsidR="008163AC">
        <w:t xml:space="preserve"> кр</w:t>
      </w:r>
      <w:r w:rsidR="003A799D">
        <w:t xml:space="preserve">упные производители </w:t>
      </w:r>
      <w:r w:rsidR="00D713F6">
        <w:t xml:space="preserve">и покупатели </w:t>
      </w:r>
      <w:r w:rsidR="003A799D">
        <w:t>крупногабаритной</w:t>
      </w:r>
      <w:r w:rsidR="008163AC">
        <w:t xml:space="preserve"> техники и обору</w:t>
      </w:r>
      <w:r w:rsidR="00D713F6">
        <w:t>дования.</w:t>
      </w:r>
    </w:p>
    <w:p w:rsidR="00D713F6" w:rsidRDefault="00D713F6">
      <w:r w:rsidRPr="00CC61C0">
        <w:rPr>
          <w:color w:val="0070C0"/>
        </w:rPr>
        <w:t>Перев</w:t>
      </w:r>
      <w:r w:rsidR="003D63A2">
        <w:rPr>
          <w:color w:val="0070C0"/>
        </w:rPr>
        <w:t>о</w:t>
      </w:r>
      <w:r w:rsidRPr="00CC61C0">
        <w:rPr>
          <w:color w:val="0070C0"/>
        </w:rPr>
        <w:t>з</w:t>
      </w:r>
      <w:r w:rsidR="003D63A2">
        <w:rPr>
          <w:color w:val="0070C0"/>
        </w:rPr>
        <w:t>ка</w:t>
      </w:r>
      <w:r w:rsidRPr="00CC61C0">
        <w:rPr>
          <w:color w:val="0070C0"/>
        </w:rPr>
        <w:t xml:space="preserve"> стан</w:t>
      </w:r>
      <w:r w:rsidR="003D63A2">
        <w:rPr>
          <w:color w:val="0070C0"/>
        </w:rPr>
        <w:t>ков</w:t>
      </w:r>
      <w:r w:rsidR="00CC61C0" w:rsidRPr="00CC61C0">
        <w:rPr>
          <w:color w:val="0070C0"/>
        </w:rPr>
        <w:t xml:space="preserve"> </w:t>
      </w:r>
      <w:r w:rsidR="00CC61C0">
        <w:t>или други</w:t>
      </w:r>
      <w:r w:rsidR="003D63A2">
        <w:t>х н</w:t>
      </w:r>
      <w:bookmarkStart w:id="0" w:name="_GoBack"/>
      <w:bookmarkEnd w:id="0"/>
      <w:r w:rsidR="003D63A2">
        <w:t>ег</w:t>
      </w:r>
      <w:r w:rsidR="00960494">
        <w:t>абарит</w:t>
      </w:r>
      <w:r w:rsidR="003D63A2">
        <w:t>ов –</w:t>
      </w:r>
      <w:r w:rsidR="00467AF5">
        <w:t xml:space="preserve"> это наша специализация. </w:t>
      </w:r>
      <w:r w:rsidR="00E64C87">
        <w:t xml:space="preserve">Ежегодно компания </w:t>
      </w:r>
      <w:r w:rsidR="00E64C87" w:rsidRPr="00127E8D">
        <w:t>«Карголайн»</w:t>
      </w:r>
      <w:r w:rsidR="00E64C87">
        <w:t xml:space="preserve"> осуществляет свыше 1000 рейсов с крупногабаритным грузом.</w:t>
      </w:r>
    </w:p>
    <w:p w:rsidR="007D2103" w:rsidRDefault="007D2103">
      <w:r>
        <w:t xml:space="preserve">Чтобы </w:t>
      </w:r>
      <w:r w:rsidRPr="00580182">
        <w:rPr>
          <w:color w:val="0070C0"/>
        </w:rPr>
        <w:t>перевезти станок</w:t>
      </w:r>
      <w:r>
        <w:t xml:space="preserve">, Вам нужно связаться с консультантом и </w:t>
      </w:r>
      <w:r w:rsidR="00580182">
        <w:t xml:space="preserve">уточнить размеры и вес объекта перевозки. </w:t>
      </w:r>
      <w:r w:rsidR="00467FC2">
        <w:t>Исходя из габаритов будет подобран максимально подходящий для этой цели вид транспорта</w:t>
      </w:r>
      <w:r w:rsidR="008639D4">
        <w:t>. Э</w:t>
      </w:r>
      <w:r w:rsidR="00E87D44">
        <w:t xml:space="preserve">то делается </w:t>
      </w:r>
      <w:r w:rsidR="001C4AED">
        <w:t>для того</w:t>
      </w:r>
      <w:r w:rsidR="00E87D44">
        <w:t>, что</w:t>
      </w:r>
      <w:r w:rsidR="008639D4">
        <w:t>бы</w:t>
      </w:r>
      <w:r w:rsidR="00E87D44">
        <w:t xml:space="preserve"> Вы не переплачивали</w:t>
      </w:r>
      <w:r w:rsidR="00467FC2">
        <w:t xml:space="preserve"> </w:t>
      </w:r>
      <w:r w:rsidR="00E87D44">
        <w:t xml:space="preserve">за лишнюю грузоподъемность, но </w:t>
      </w:r>
      <w:r w:rsidR="008639D4">
        <w:t>груз был доставлен до коне</w:t>
      </w:r>
      <w:r w:rsidR="001C4AED">
        <w:t>чного пункта назначения вовремя.</w:t>
      </w:r>
    </w:p>
    <w:p w:rsidR="0001395A" w:rsidRDefault="0001395A"/>
    <w:p w:rsidR="001C4AED" w:rsidRPr="00B74D67" w:rsidRDefault="00B74D67">
      <w:pPr>
        <w:rPr>
          <w:b/>
        </w:rPr>
      </w:pPr>
      <w:r w:rsidRPr="00B74D67">
        <w:rPr>
          <w:b/>
        </w:rPr>
        <w:t xml:space="preserve">Преимущества </w:t>
      </w:r>
      <w:r w:rsidRPr="00A20835">
        <w:rPr>
          <w:b/>
          <w:color w:val="0070C0"/>
        </w:rPr>
        <w:t>перевозки</w:t>
      </w:r>
      <w:r w:rsidR="00A20835" w:rsidRPr="00A20835">
        <w:rPr>
          <w:b/>
          <w:color w:val="0070C0"/>
        </w:rPr>
        <w:t xml:space="preserve"> станков </w:t>
      </w:r>
      <w:r w:rsidR="00A20835">
        <w:rPr>
          <w:b/>
        </w:rPr>
        <w:t>и</w:t>
      </w:r>
      <w:r w:rsidRPr="00B74D67">
        <w:rPr>
          <w:b/>
        </w:rPr>
        <w:t xml:space="preserve"> негабаритных грузов с компанией «Карголайн»:</w:t>
      </w:r>
    </w:p>
    <w:p w:rsidR="00B74D67" w:rsidRDefault="00AA4091" w:rsidP="00B74D67">
      <w:pPr>
        <w:pStyle w:val="a3"/>
        <w:numPr>
          <w:ilvl w:val="0"/>
          <w:numId w:val="1"/>
        </w:numPr>
      </w:pPr>
      <w:r>
        <w:t>Выверенная до мелочей логистика – платите только за перевозку груза, а не за лишнюю грузоподъемность.</w:t>
      </w:r>
    </w:p>
    <w:p w:rsidR="00AA4091" w:rsidRDefault="00393B83" w:rsidP="00B74D67">
      <w:pPr>
        <w:pStyle w:val="a3"/>
        <w:numPr>
          <w:ilvl w:val="0"/>
          <w:numId w:val="1"/>
        </w:numPr>
      </w:pPr>
      <w:r>
        <w:t xml:space="preserve">Сопровождение на всех этапах движения груза, в том числе с помощью </w:t>
      </w:r>
      <w:r>
        <w:rPr>
          <w:lang w:val="en-US"/>
        </w:rPr>
        <w:t>GPS</w:t>
      </w:r>
      <w:r w:rsidR="005278A0">
        <w:t>, а также страхование перевозки.</w:t>
      </w:r>
    </w:p>
    <w:p w:rsidR="00393B83" w:rsidRDefault="00721149" w:rsidP="00B74D67">
      <w:pPr>
        <w:pStyle w:val="a3"/>
        <w:numPr>
          <w:ilvl w:val="0"/>
          <w:numId w:val="1"/>
        </w:numPr>
      </w:pPr>
      <w:r>
        <w:t>Использование импортного подвижного состава, а также водителей с несколькими годами стажа работы в перевозках</w:t>
      </w:r>
      <w:r w:rsidR="00577D26">
        <w:t xml:space="preserve"> негабаритных грузов</w:t>
      </w:r>
      <w:r>
        <w:t>.</w:t>
      </w:r>
    </w:p>
    <w:p w:rsidR="00721149" w:rsidRDefault="00577D26" w:rsidP="00B74D67">
      <w:pPr>
        <w:pStyle w:val="a3"/>
        <w:numPr>
          <w:ilvl w:val="0"/>
          <w:numId w:val="1"/>
        </w:numPr>
      </w:pPr>
      <w:r>
        <w:t>Предоставление фото-отчета погрузочно-разгрузочных операций.</w:t>
      </w:r>
    </w:p>
    <w:p w:rsidR="00577D26" w:rsidRDefault="00577D26" w:rsidP="00577D26"/>
    <w:p w:rsidR="005E1FF3" w:rsidRDefault="00D35591" w:rsidP="00ED423D">
      <w:r>
        <w:t xml:space="preserve">Хотите </w:t>
      </w:r>
      <w:r w:rsidRPr="00960494">
        <w:rPr>
          <w:color w:val="0070C0"/>
        </w:rPr>
        <w:t xml:space="preserve">перевезти станок </w:t>
      </w:r>
      <w:r>
        <w:t xml:space="preserve">с компанией </w:t>
      </w:r>
      <w:r w:rsidRPr="00127E8D">
        <w:t>«Карголайн»</w:t>
      </w:r>
      <w:r w:rsidR="00ED423D">
        <w:t xml:space="preserve">? </w:t>
      </w:r>
    </w:p>
    <w:p w:rsidR="005E1FF3" w:rsidRDefault="00ED423D" w:rsidP="00ED423D">
      <w:r>
        <w:t>З</w:t>
      </w:r>
      <w:r w:rsidR="00D35591">
        <w:t>вон</w:t>
      </w:r>
      <w:r>
        <w:t xml:space="preserve">ите нашим консультантам </w:t>
      </w:r>
      <w:r w:rsidR="00FD7B28">
        <w:t xml:space="preserve">прямо сейчас </w:t>
      </w:r>
      <w:r>
        <w:t>по тел. (499) 995-21-04 или 8 (916) 378-72-01</w:t>
      </w:r>
      <w:r w:rsidR="00FD7B28">
        <w:t xml:space="preserve">. </w:t>
      </w:r>
    </w:p>
    <w:p w:rsidR="00A703BC" w:rsidRDefault="00FD7B28" w:rsidP="00ED423D">
      <w:r>
        <w:t xml:space="preserve">Они проконсультируют Вас по всем возникшим вопросам. </w:t>
      </w:r>
    </w:p>
    <w:p w:rsidR="0082299C" w:rsidRDefault="00A703BC" w:rsidP="00ED423D">
      <w:r>
        <w:t xml:space="preserve">Также мы принимаем сообщения на </w:t>
      </w:r>
      <w:r w:rsidR="00ED423D">
        <w:t xml:space="preserve">E-mail: </w:t>
      </w:r>
      <w:hyperlink r:id="rId6" w:history="1">
        <w:r w:rsidR="0082299C" w:rsidRPr="005A312F">
          <w:rPr>
            <w:rStyle w:val="a4"/>
          </w:rPr>
          <w:t>cargoline100@mail.ru</w:t>
        </w:r>
      </w:hyperlink>
      <w:r w:rsidR="0082299C">
        <w:t xml:space="preserve"> </w:t>
      </w:r>
    </w:p>
    <w:p w:rsidR="008639D4" w:rsidRDefault="0082299C" w:rsidP="00ED423D">
      <w:r>
        <w:t xml:space="preserve">Пишите сегодня и уже завтра </w:t>
      </w:r>
      <w:r w:rsidR="007667A5">
        <w:t xml:space="preserve">Вы сможете </w:t>
      </w:r>
      <w:r w:rsidR="007667A5" w:rsidRPr="007667A5">
        <w:rPr>
          <w:color w:val="0070C0"/>
        </w:rPr>
        <w:t xml:space="preserve">перевезти станок </w:t>
      </w:r>
      <w:r w:rsidR="007667A5">
        <w:t>или другой</w:t>
      </w:r>
      <w:r>
        <w:t xml:space="preserve"> негабаритн</w:t>
      </w:r>
      <w:r w:rsidR="007667A5">
        <w:t>ый</w:t>
      </w:r>
      <w:r>
        <w:t xml:space="preserve"> груз</w:t>
      </w:r>
      <w:r w:rsidR="007667A5">
        <w:t xml:space="preserve"> до места назначения</w:t>
      </w:r>
      <w:r>
        <w:t>!</w:t>
      </w:r>
    </w:p>
    <w:p w:rsidR="00960494" w:rsidRDefault="00960494" w:rsidP="00ED423D"/>
    <w:sectPr w:rsidR="0096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443F6"/>
    <w:multiLevelType w:val="hybridMultilevel"/>
    <w:tmpl w:val="12A46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90"/>
    <w:rsid w:val="0001395A"/>
    <w:rsid w:val="000236CA"/>
    <w:rsid w:val="00127E8D"/>
    <w:rsid w:val="00184F8E"/>
    <w:rsid w:val="0019191F"/>
    <w:rsid w:val="001C4AED"/>
    <w:rsid w:val="00393B83"/>
    <w:rsid w:val="003A799D"/>
    <w:rsid w:val="003D63A2"/>
    <w:rsid w:val="00467AF5"/>
    <w:rsid w:val="00467FC2"/>
    <w:rsid w:val="005278A0"/>
    <w:rsid w:val="00561E90"/>
    <w:rsid w:val="00577D26"/>
    <w:rsid w:val="00580182"/>
    <w:rsid w:val="005B035C"/>
    <w:rsid w:val="005E1FF3"/>
    <w:rsid w:val="00721149"/>
    <w:rsid w:val="007667A5"/>
    <w:rsid w:val="0079686F"/>
    <w:rsid w:val="007D2103"/>
    <w:rsid w:val="008163AC"/>
    <w:rsid w:val="0082299C"/>
    <w:rsid w:val="008639D4"/>
    <w:rsid w:val="00960494"/>
    <w:rsid w:val="00993DC1"/>
    <w:rsid w:val="00A20835"/>
    <w:rsid w:val="00A703BC"/>
    <w:rsid w:val="00AA4091"/>
    <w:rsid w:val="00B74D67"/>
    <w:rsid w:val="00BA31AC"/>
    <w:rsid w:val="00C94A81"/>
    <w:rsid w:val="00CC61C0"/>
    <w:rsid w:val="00CC73D6"/>
    <w:rsid w:val="00D35591"/>
    <w:rsid w:val="00D713F6"/>
    <w:rsid w:val="00E64C87"/>
    <w:rsid w:val="00E87D44"/>
    <w:rsid w:val="00E9713E"/>
    <w:rsid w:val="00ED423D"/>
    <w:rsid w:val="00F12DBE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ADC70-6231-4723-ABFA-1E54A3FE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2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goline100@mail.ru" TargetMode="External"/><Relationship Id="rId5" Type="http://schemas.openxmlformats.org/officeDocument/2006/relationships/hyperlink" Target="http://unistrans.ru/perevozka-sta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НКН</cp:lastModifiedBy>
  <cp:revision>4</cp:revision>
  <dcterms:created xsi:type="dcterms:W3CDTF">2013-12-22T18:22:00Z</dcterms:created>
  <dcterms:modified xsi:type="dcterms:W3CDTF">2015-11-16T09:49:00Z</dcterms:modified>
</cp:coreProperties>
</file>